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463" w:rsidRPr="00612463" w:rsidRDefault="00612463" w:rsidP="00612463">
      <w:r w:rsidRPr="00612463">
        <w:tab/>
        <w:t xml:space="preserve"> </w:t>
      </w:r>
    </w:p>
    <w:tbl>
      <w:tblPr>
        <w:tblStyle w:val="a3"/>
        <w:tblW w:w="154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2"/>
        <w:gridCol w:w="2835"/>
        <w:gridCol w:w="6379"/>
      </w:tblGrid>
      <w:tr w:rsidR="00612463" w:rsidRPr="00612463" w:rsidTr="00892F4D">
        <w:trPr>
          <w:trHeight w:val="3080"/>
        </w:trPr>
        <w:tc>
          <w:tcPr>
            <w:tcW w:w="6232" w:type="dxa"/>
          </w:tcPr>
          <w:p w:rsidR="00612463" w:rsidRPr="00612463" w:rsidRDefault="00612463" w:rsidP="00612463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9A714FB">
                  <wp:extent cx="3314700" cy="1523354"/>
                  <wp:effectExtent l="152400" t="152400" r="361950" b="36322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2387" cy="15314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612463" w:rsidRPr="00612463" w:rsidRDefault="00612463" w:rsidP="00612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463" w:rsidRPr="00612463" w:rsidRDefault="00612463" w:rsidP="006124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246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выставки.</w:t>
            </w:r>
          </w:p>
          <w:p w:rsidR="00612463" w:rsidRPr="00612463" w:rsidRDefault="00612463" w:rsidP="00A059C0">
            <w:pPr>
              <w:jc w:val="center"/>
              <w:rPr>
                <w:rFonts w:ascii="Times New Roman" w:eastAsia="Calibri" w:hAnsi="Times New Roman" w:cs="Times New Roman"/>
                <w:b/>
                <w:color w:val="CC0000"/>
                <w:sz w:val="32"/>
                <w:szCs w:val="32"/>
              </w:rPr>
            </w:pPr>
            <w:r w:rsidRPr="00612463">
              <w:rPr>
                <w:rFonts w:ascii="Times New Roman" w:eastAsia="Calibri" w:hAnsi="Times New Roman" w:cs="Times New Roman"/>
                <w:b/>
                <w:color w:val="CC0000"/>
                <w:sz w:val="32"/>
                <w:szCs w:val="32"/>
              </w:rPr>
              <w:t>«</w:t>
            </w:r>
            <w:r w:rsidR="00A059C0" w:rsidRPr="00A059C0"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</w:rPr>
              <w:t>По аллее воинской славы.</w:t>
            </w:r>
            <w:r w:rsidR="00A059C0" w:rsidRPr="00A059C0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="00A059C0" w:rsidRPr="00A059C0"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</w:rPr>
              <w:t>Александр Невский, Александр Суворов</w:t>
            </w:r>
            <w:r w:rsidRPr="00612463">
              <w:rPr>
                <w:rFonts w:ascii="Times New Roman" w:eastAsia="Calibri" w:hAnsi="Times New Roman" w:cs="Times New Roman"/>
                <w:b/>
                <w:color w:val="CC0000"/>
                <w:sz w:val="32"/>
                <w:szCs w:val="32"/>
              </w:rPr>
              <w:t>»</w:t>
            </w:r>
          </w:p>
          <w:p w:rsidR="00612463" w:rsidRPr="00612463" w:rsidRDefault="00612463" w:rsidP="00A059C0">
            <w:pPr>
              <w:jc w:val="center"/>
              <w:rPr>
                <w:color w:val="CC0000"/>
              </w:rPr>
            </w:pPr>
          </w:p>
          <w:p w:rsidR="00612463" w:rsidRPr="00612463" w:rsidRDefault="00612463" w:rsidP="00612463"/>
          <w:p w:rsidR="00612463" w:rsidRPr="00612463" w:rsidRDefault="00612463" w:rsidP="00612463"/>
        </w:tc>
        <w:tc>
          <w:tcPr>
            <w:tcW w:w="6379" w:type="dxa"/>
          </w:tcPr>
          <w:p w:rsidR="00612463" w:rsidRPr="00612463" w:rsidRDefault="00612463" w:rsidP="00612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463" w:rsidRPr="00612463" w:rsidRDefault="00612463" w:rsidP="006124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2463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детей в свободное от занятий время</w:t>
            </w:r>
            <w:r w:rsidRPr="00612463">
              <w:rPr>
                <w:rFonts w:ascii="Times New Roman" w:hAnsi="Times New Roman" w:cs="Times New Roman"/>
                <w:sz w:val="28"/>
                <w:szCs w:val="28"/>
              </w:rPr>
              <w:t xml:space="preserve"> по теме экскурсии (по выбору: игровая, продуктивная, конструктивная, театрализованная) Дети отразили полученные знания в своих творческих работах: рисовали, конструировали, рассматривали иллюстрации в книгах.</w:t>
            </w:r>
          </w:p>
          <w:p w:rsidR="00612463" w:rsidRPr="00612463" w:rsidRDefault="00612463" w:rsidP="006124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2463" w:rsidRPr="00612463" w:rsidRDefault="00D843B1" w:rsidP="00612463">
      <w:r w:rsidRPr="0061246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D5B789" wp14:editId="7CEEC18E">
                <wp:simplePos x="0" y="0"/>
                <wp:positionH relativeFrom="column">
                  <wp:posOffset>285750</wp:posOffset>
                </wp:positionH>
                <wp:positionV relativeFrom="paragraph">
                  <wp:posOffset>2828925</wp:posOffset>
                </wp:positionV>
                <wp:extent cx="3714750" cy="1333500"/>
                <wp:effectExtent l="19050" t="19050" r="19050" b="19050"/>
                <wp:wrapNone/>
                <wp:docPr id="9" name="Блок-схема: процесс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0" cy="1333500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CC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843B1" w:rsidRDefault="00612463" w:rsidP="00D843B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CF3E5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Музыкальный репертуар выставки</w:t>
                            </w:r>
                          </w:p>
                          <w:p w:rsidR="00D843B1" w:rsidRDefault="00D843B1" w:rsidP="00D843B1">
                            <w:pPr>
                              <w:spacing w:after="0"/>
                            </w:pPr>
                            <w:r w:rsidRPr="00D843B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старинный русский марш «Песня о русской славе»</w:t>
                            </w:r>
                            <w:r w:rsidRPr="00D843B1">
                              <w:t xml:space="preserve"> </w:t>
                            </w:r>
                          </w:p>
                          <w:p w:rsidR="00D843B1" w:rsidRPr="00D843B1" w:rsidRDefault="00D843B1" w:rsidP="00D843B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843B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С. Прокофьев «Ледовое побоище» из кантаты «Александр Невский»</w:t>
                            </w:r>
                          </w:p>
                          <w:p w:rsidR="00612463" w:rsidRPr="00CF3E5C" w:rsidRDefault="00612463" w:rsidP="0061246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612463" w:rsidRDefault="00612463" w:rsidP="0061246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D5B789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9" o:spid="_x0000_s1026" type="#_x0000_t109" style="position:absolute;margin-left:22.5pt;margin-top:222.75pt;width:292.5pt;height:1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" fillcolor="window" strokecolor="#c00" strokeweight="3pt">
                <v:textbox>
                  <w:txbxContent>
                    <w:p w:rsidR="00D843B1" w:rsidRDefault="00612463" w:rsidP="00D843B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CF3E5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Музыкальный репертуар выставки</w:t>
                      </w:r>
                    </w:p>
                    <w:p w:rsidR="00D843B1" w:rsidRDefault="00D843B1" w:rsidP="00D843B1">
                      <w:pPr>
                        <w:spacing w:after="0"/>
                      </w:pPr>
                      <w:r w:rsidRPr="00D843B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старинный русский марш «Песня о русской славе»</w:t>
                      </w:r>
                      <w:r w:rsidRPr="00D843B1">
                        <w:t xml:space="preserve"> </w:t>
                      </w:r>
                    </w:p>
                    <w:p w:rsidR="00D843B1" w:rsidRPr="00D843B1" w:rsidRDefault="00D843B1" w:rsidP="00D843B1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843B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С. Прокофьев «Ледовое побоище» из кантаты «Александр Невский»</w:t>
                      </w:r>
                    </w:p>
                    <w:p w:rsidR="00612463" w:rsidRPr="00CF3E5C" w:rsidRDefault="00612463" w:rsidP="00612463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612463" w:rsidRDefault="00612463" w:rsidP="0061246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059C0" w:rsidRPr="0061246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846D07" wp14:editId="69579CE7">
                <wp:simplePos x="0" y="0"/>
                <wp:positionH relativeFrom="column">
                  <wp:posOffset>285750</wp:posOffset>
                </wp:positionH>
                <wp:positionV relativeFrom="paragraph">
                  <wp:posOffset>266700</wp:posOffset>
                </wp:positionV>
                <wp:extent cx="3733800" cy="2466975"/>
                <wp:effectExtent l="19050" t="19050" r="19050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0" cy="2466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12463" w:rsidRDefault="00612463" w:rsidP="0061246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CF3E5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Перечень картин/</w:t>
                            </w:r>
                            <w:proofErr w:type="spellStart"/>
                            <w:r w:rsidRPr="00CF3E5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фотопейзажей</w:t>
                            </w:r>
                            <w:proofErr w:type="spellEnd"/>
                            <w:r w:rsidRPr="00CF3E5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A059C0" w:rsidRDefault="00A059C0" w:rsidP="00A059C0">
                            <w:pPr>
                              <w:spacing w:after="0"/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A059C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П.Д. Корин «Центральная часть триптиха «Русь уходящая. Александр Невский»</w:t>
                            </w:r>
                            <w:r w:rsidRPr="00A059C0">
                              <w:rPr>
                                <w:rFonts w:eastAsia="Calibr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059C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Москвитин Ф.А. «Явление святых Бориса и Глеба накануне Невской битвы»</w:t>
                            </w:r>
                            <w:r w:rsidRPr="00A059C0"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A059C0" w:rsidRDefault="00A059C0" w:rsidP="00A059C0">
                            <w:pPr>
                              <w:spacing w:after="0"/>
                            </w:pPr>
                            <w:r w:rsidRPr="00A059C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Е.Ю. Емельянов. Эскиз панно «Невская битва»</w:t>
                            </w:r>
                            <w:r w:rsidRPr="00A059C0">
                              <w:t xml:space="preserve"> </w:t>
                            </w:r>
                          </w:p>
                          <w:p w:rsidR="00A059C0" w:rsidRDefault="00A059C0" w:rsidP="00A059C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059C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Е.Ю. Емельянов «Ледовое побоище» </w:t>
                            </w:r>
                          </w:p>
                          <w:p w:rsidR="00A059C0" w:rsidRPr="00A059C0" w:rsidRDefault="00A059C0" w:rsidP="00A059C0">
                            <w:pPr>
                              <w:spacing w:after="0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059C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К.К. </w:t>
                            </w:r>
                            <w:proofErr w:type="spellStart"/>
                            <w:r w:rsidRPr="00A059C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Штейбен</w:t>
                            </w:r>
                            <w:proofErr w:type="spellEnd"/>
                            <w:r w:rsidRPr="00A059C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«Генералиссимус А.В. </w:t>
                            </w:r>
                            <w:proofErr w:type="spellStart"/>
                            <w:r w:rsidRPr="00A059C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Суворов»</w:t>
                            </w:r>
                            <w:proofErr w:type="spellEnd"/>
                          </w:p>
                          <w:p w:rsidR="00612463" w:rsidRPr="003909B8" w:rsidRDefault="00612463" w:rsidP="00612463">
                            <w:pPr>
                              <w:spacing w:after="0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                           </w:t>
                            </w:r>
                          </w:p>
                          <w:p w:rsidR="00612463" w:rsidRPr="003909B8" w:rsidRDefault="00612463" w:rsidP="00612463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612463" w:rsidRDefault="00612463" w:rsidP="0061246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612463" w:rsidRPr="00A177C4" w:rsidRDefault="00612463" w:rsidP="0061246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612463" w:rsidRDefault="00612463" w:rsidP="0061246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846D07" id="Прямоугольник 6" o:spid="_x0000_s1027" style="position:absolute;margin-left:22.5pt;margin-top:21pt;width:294pt;height:19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" fillcolor="window" strokecolor="#c00000" strokeweight="3pt">
                <v:textbox>
                  <w:txbxContent>
                    <w:p w:rsidR="00612463" w:rsidRDefault="00612463" w:rsidP="00612463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CF3E5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Перечень картин/</w:t>
                      </w:r>
                      <w:proofErr w:type="spellStart"/>
                      <w:r w:rsidRPr="00CF3E5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фотопейзажей</w:t>
                      </w:r>
                      <w:proofErr w:type="spellEnd"/>
                      <w:r w:rsidRPr="00CF3E5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A059C0" w:rsidRDefault="00A059C0" w:rsidP="00A059C0">
                      <w:pPr>
                        <w:spacing w:after="0"/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A059C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П.Д. Корин «Центральная часть триптиха «Русь уходящая. Александр Невский»</w:t>
                      </w:r>
                      <w:r w:rsidRPr="00A059C0">
                        <w:rPr>
                          <w:rFonts w:eastAsia="Calibri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A059C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Москвитин Ф.А. «Явление святых Бориса и Глеба накануне Невской битвы»</w:t>
                      </w:r>
                      <w:r w:rsidRPr="00A059C0"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A059C0" w:rsidRDefault="00A059C0" w:rsidP="00A059C0">
                      <w:pPr>
                        <w:spacing w:after="0"/>
                      </w:pPr>
                      <w:r w:rsidRPr="00A059C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Е.Ю. Емельянов. Эскиз панно «Невская битва»</w:t>
                      </w:r>
                      <w:r w:rsidRPr="00A059C0">
                        <w:t xml:space="preserve"> </w:t>
                      </w:r>
                    </w:p>
                    <w:p w:rsidR="00A059C0" w:rsidRDefault="00A059C0" w:rsidP="00A059C0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059C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Е.Ю. Емельянов «Ледовое побоище» </w:t>
                      </w:r>
                    </w:p>
                    <w:p w:rsidR="00A059C0" w:rsidRPr="00A059C0" w:rsidRDefault="00A059C0" w:rsidP="00A059C0">
                      <w:pPr>
                        <w:spacing w:after="0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A059C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К.К. </w:t>
                      </w:r>
                      <w:proofErr w:type="spellStart"/>
                      <w:r w:rsidRPr="00A059C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Штейбен</w:t>
                      </w:r>
                      <w:proofErr w:type="spellEnd"/>
                      <w:r w:rsidRPr="00A059C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«Генералиссимус А.В. </w:t>
                      </w:r>
                      <w:proofErr w:type="spellStart"/>
                      <w:r w:rsidRPr="00A059C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Суворов»</w:t>
                      </w:r>
                      <w:proofErr w:type="spellEnd"/>
                    </w:p>
                    <w:p w:rsidR="00612463" w:rsidRPr="003909B8" w:rsidRDefault="00612463" w:rsidP="00612463">
                      <w:pPr>
                        <w:spacing w:after="0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                            </w:t>
                      </w:r>
                    </w:p>
                    <w:p w:rsidR="00612463" w:rsidRPr="003909B8" w:rsidRDefault="00612463" w:rsidP="00612463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612463" w:rsidRDefault="00612463" w:rsidP="00612463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612463" w:rsidRPr="00A177C4" w:rsidRDefault="00612463" w:rsidP="00612463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:rsidR="00612463" w:rsidRDefault="00612463" w:rsidP="0061246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12463" w:rsidRPr="00612463">
        <w:t xml:space="preserve">                                                     </w:t>
      </w:r>
      <w:r w:rsidR="00A059C0">
        <w:t xml:space="preserve">                               </w:t>
      </w:r>
      <w:r w:rsidR="00612463" w:rsidRPr="00612463">
        <w:t xml:space="preserve">                                                                                                  </w:t>
      </w:r>
    </w:p>
    <w:tbl>
      <w:tblPr>
        <w:tblStyle w:val="a3"/>
        <w:tblW w:w="8163" w:type="dxa"/>
        <w:tblInd w:w="72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3"/>
        <w:gridCol w:w="4010"/>
      </w:tblGrid>
      <w:tr w:rsidR="002C4A41" w:rsidRPr="00612463" w:rsidTr="002C4A41">
        <w:tc>
          <w:tcPr>
            <w:tcW w:w="4011" w:type="dxa"/>
          </w:tcPr>
          <w:p w:rsidR="00612463" w:rsidRPr="00612463" w:rsidRDefault="00A059C0" w:rsidP="00612463">
            <w:r>
              <w:rPr>
                <w:noProof/>
                <w:lang w:eastAsia="ru-RU"/>
              </w:rPr>
              <w:drawing>
                <wp:inline distT="0" distB="0" distL="0" distR="0" wp14:anchorId="38139761">
                  <wp:extent cx="2695575" cy="1602869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558" cy="16040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2" w:type="dxa"/>
            <w:tcBorders>
              <w:left w:val="nil"/>
            </w:tcBorders>
          </w:tcPr>
          <w:p w:rsidR="00612463" w:rsidRPr="00612463" w:rsidRDefault="00317E5D" w:rsidP="00612463">
            <w:r>
              <w:rPr>
                <w:noProof/>
                <w:lang w:eastAsia="ru-RU"/>
              </w:rPr>
              <w:drawing>
                <wp:inline distT="0" distB="0" distL="0" distR="0" wp14:anchorId="157FA799">
                  <wp:extent cx="2590165" cy="1612853"/>
                  <wp:effectExtent l="0" t="0" r="635" b="698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6872" cy="1617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2463" w:rsidRPr="00612463" w:rsidTr="002C4A41">
        <w:tc>
          <w:tcPr>
            <w:tcW w:w="8163" w:type="dxa"/>
            <w:gridSpan w:val="2"/>
          </w:tcPr>
          <w:p w:rsidR="00612463" w:rsidRDefault="00612463" w:rsidP="00612463">
            <w:pPr>
              <w:jc w:val="center"/>
              <w:rPr>
                <w:noProof/>
                <w:lang w:eastAsia="ru-RU"/>
              </w:rPr>
            </w:pPr>
          </w:p>
          <w:p w:rsidR="00317E5D" w:rsidRPr="00612463" w:rsidRDefault="00317E5D" w:rsidP="00D843B1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2F5E0D8">
                  <wp:extent cx="2609850" cy="1646479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5625" cy="16501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843B1">
              <w:rPr>
                <w:noProof/>
                <w:lang w:eastAsia="ru-RU"/>
              </w:rPr>
              <w:t xml:space="preserve">  </w:t>
            </w:r>
            <w:r w:rsidR="00D843B1">
              <w:rPr>
                <w:noProof/>
                <w:lang w:eastAsia="ru-RU"/>
              </w:rPr>
              <w:drawing>
                <wp:inline distT="0" distB="0" distL="0" distR="0" wp14:anchorId="2BADA822">
                  <wp:extent cx="2326005" cy="1630680"/>
                  <wp:effectExtent l="0" t="0" r="0" b="762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338" cy="16337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2463" w:rsidRPr="00612463" w:rsidTr="002C4A41">
        <w:tc>
          <w:tcPr>
            <w:tcW w:w="8163" w:type="dxa"/>
            <w:gridSpan w:val="2"/>
          </w:tcPr>
          <w:p w:rsidR="00612463" w:rsidRPr="00612463" w:rsidRDefault="00612463" w:rsidP="00612463">
            <w:pPr>
              <w:jc w:val="center"/>
            </w:pPr>
          </w:p>
        </w:tc>
      </w:tr>
    </w:tbl>
    <w:p w:rsidR="00612463" w:rsidRPr="00612463" w:rsidRDefault="00612463" w:rsidP="00612463"/>
    <w:p w:rsidR="00612463" w:rsidRPr="00612463" w:rsidRDefault="000174C1" w:rsidP="00612463">
      <w:r w:rsidRPr="00612463"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A1C24D" wp14:editId="72A7EA52">
                <wp:simplePos x="0" y="0"/>
                <wp:positionH relativeFrom="column">
                  <wp:posOffset>5076825</wp:posOffset>
                </wp:positionH>
                <wp:positionV relativeFrom="paragraph">
                  <wp:posOffset>219075</wp:posOffset>
                </wp:positionV>
                <wp:extent cx="4295775" cy="1476375"/>
                <wp:effectExtent l="19050" t="19050" r="28575" b="28575"/>
                <wp:wrapNone/>
                <wp:docPr id="12" name="Блок-схема: процесс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5775" cy="147637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12463" w:rsidRPr="002C4A41" w:rsidRDefault="00612463" w:rsidP="00612463">
                            <w:pPr>
                              <w:spacing w:after="0"/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2C4A41"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  <w:t>Квест</w:t>
                            </w:r>
                            <w:proofErr w:type="spellEnd"/>
                            <w:r w:rsidRPr="002C4A41"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– игра «</w:t>
                            </w:r>
                            <w:r w:rsidR="00CA0ACB" w:rsidRPr="002C4A41"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  <w:t>Я знаю, что…</w:t>
                            </w:r>
                            <w:r w:rsidRPr="002C4A41"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:rsidR="00CA0ACB" w:rsidRPr="002C4A41" w:rsidRDefault="00612463" w:rsidP="00CA0ACB">
                            <w:pPr>
                              <w:spacing w:after="0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C4A41"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Цель: </w:t>
                            </w:r>
                            <w:r w:rsidR="00CA0ACB" w:rsidRPr="002C4A4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Включение знаний детей о великих полководцах Александре Невском и Александре Суворове, их роли в жизни страны и как запечатлены их заслуги в систему имеющихся</w:t>
                            </w:r>
                            <w:r w:rsidR="00CA0ACB" w:rsidRPr="002C4A41">
                              <w:rPr>
                                <w:rFonts w:ascii="Times New Roman" w:eastAsia="Calibri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A0ACB" w:rsidRPr="002C4A4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посредством составления ленты «Я знаю, что…».</w:t>
                            </w:r>
                          </w:p>
                          <w:p w:rsidR="00612463" w:rsidRPr="005E2F51" w:rsidRDefault="00612463" w:rsidP="00612463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1C24D" id="Блок-схема: процесс 12" o:spid="_x0000_s1028" type="#_x0000_t109" style="position:absolute;margin-left:399.75pt;margin-top:17.25pt;width:338.25pt;height:11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" fillcolor="window" strokecolor="#c00000" strokeweight="3pt">
                <v:textbox>
                  <w:txbxContent>
                    <w:p w:rsidR="00612463" w:rsidRPr="002C4A41" w:rsidRDefault="00612463" w:rsidP="00612463">
                      <w:pPr>
                        <w:spacing w:after="0"/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</w:pPr>
                      <w:proofErr w:type="spellStart"/>
                      <w:r w:rsidRPr="002C4A41"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  <w:t>Квест</w:t>
                      </w:r>
                      <w:proofErr w:type="spellEnd"/>
                      <w:r w:rsidRPr="002C4A41"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  <w:t xml:space="preserve"> – игра «</w:t>
                      </w:r>
                      <w:r w:rsidR="00CA0ACB" w:rsidRPr="002C4A41"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  <w:t>Я знаю, что…</w:t>
                      </w:r>
                      <w:r w:rsidRPr="002C4A41"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  <w:t>»</w:t>
                      </w:r>
                    </w:p>
                    <w:p w:rsidR="00CA0ACB" w:rsidRPr="002C4A41" w:rsidRDefault="00612463" w:rsidP="00CA0ACB">
                      <w:pPr>
                        <w:spacing w:after="0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2C4A41"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  <w:t xml:space="preserve">Цель: </w:t>
                      </w:r>
                      <w:r w:rsidR="00CA0ACB" w:rsidRPr="002C4A4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Включение знаний детей о великих полководцах Александре Невском и Александре Суворове, их роли в жизни страны и как запечатлены их заслуги в систему имеющихся</w:t>
                      </w:r>
                      <w:r w:rsidR="00CA0ACB" w:rsidRPr="002C4A41">
                        <w:rPr>
                          <w:rFonts w:ascii="Times New Roman" w:eastAsia="Calibri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CA0ACB" w:rsidRPr="002C4A41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>посредством составления ленты «Я знаю, что…».</w:t>
                      </w:r>
                    </w:p>
                    <w:p w:rsidR="00612463" w:rsidRPr="005E2F51" w:rsidRDefault="00612463" w:rsidP="00612463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12463" w:rsidRPr="00612463" w:rsidRDefault="00612463" w:rsidP="00612463"/>
    <w:p w:rsidR="00612463" w:rsidRPr="00612463" w:rsidRDefault="002C4A41" w:rsidP="00612463">
      <w:r w:rsidRPr="0061246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D550A3" wp14:editId="48835900">
                <wp:simplePos x="0" y="0"/>
                <wp:positionH relativeFrom="column">
                  <wp:posOffset>952500</wp:posOffset>
                </wp:positionH>
                <wp:positionV relativeFrom="paragraph">
                  <wp:posOffset>28575</wp:posOffset>
                </wp:positionV>
                <wp:extent cx="2892425" cy="819150"/>
                <wp:effectExtent l="19050" t="19050" r="22225" b="1905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2425" cy="819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12463" w:rsidRPr="002C4A41" w:rsidRDefault="00612463" w:rsidP="0061246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C4A4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Фото экскурсии по выставке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D550A3" id="Прямоугольник 21" o:spid="_x0000_s1029" style="position:absolute;margin-left:75pt;margin-top:2.25pt;width:227.75pt;height:6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" fillcolor="window" strokecolor="#c00000" strokeweight="3pt">
                <v:textbox>
                  <w:txbxContent>
                    <w:p w:rsidR="00612463" w:rsidRPr="002C4A41" w:rsidRDefault="00612463" w:rsidP="0061246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C4A41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Фото экскурсии по выставке</w:t>
                      </w:r>
                    </w:p>
                  </w:txbxContent>
                </v:textbox>
              </v:rect>
            </w:pict>
          </mc:Fallback>
        </mc:AlternateContent>
      </w:r>
    </w:p>
    <w:p w:rsidR="00446BF1" w:rsidRDefault="00CA29FF"/>
    <w:p w:rsidR="00B262B9" w:rsidRDefault="00B262B9">
      <w:r>
        <w:t xml:space="preserve"> </w:t>
      </w:r>
    </w:p>
    <w:p w:rsidR="002C4A41" w:rsidRDefault="002C4A41"/>
    <w:p w:rsidR="002C4A41" w:rsidRDefault="002C4A41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4677"/>
        <w:gridCol w:w="3828"/>
        <w:gridCol w:w="3543"/>
      </w:tblGrid>
      <w:tr w:rsidR="000174C1" w:rsidTr="002C4A41">
        <w:tc>
          <w:tcPr>
            <w:tcW w:w="3256" w:type="dxa"/>
          </w:tcPr>
          <w:p w:rsidR="000174C1" w:rsidRDefault="000174C1" w:rsidP="00B262B9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E248F1A" wp14:editId="3B92D01B">
                  <wp:extent cx="1896110" cy="1884045"/>
                  <wp:effectExtent l="0" t="0" r="8890" b="190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6110" cy="18840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0174C1" w:rsidRDefault="000174C1">
            <w:r>
              <w:rPr>
                <w:noProof/>
                <w:lang w:eastAsia="ru-RU"/>
              </w:rPr>
              <w:drawing>
                <wp:inline distT="0" distB="0" distL="0" distR="0" wp14:anchorId="0A4678B9" wp14:editId="4C920DAC">
                  <wp:extent cx="2896235" cy="1866746"/>
                  <wp:effectExtent l="0" t="0" r="0" b="63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2786" cy="18774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  <w:shd w:val="clear" w:color="auto" w:fill="auto"/>
          </w:tcPr>
          <w:p w:rsidR="000174C1" w:rsidRDefault="000174C1">
            <w: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 wp14:anchorId="6E77B094">
                  <wp:extent cx="2228053" cy="1552575"/>
                  <wp:effectExtent l="0" t="0" r="127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5204" cy="15645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shd w:val="clear" w:color="auto" w:fill="auto"/>
          </w:tcPr>
          <w:p w:rsidR="000174C1" w:rsidRDefault="000174C1">
            <w:r>
              <w:rPr>
                <w:noProof/>
                <w:lang w:eastAsia="ru-RU"/>
              </w:rPr>
              <w:drawing>
                <wp:inline distT="0" distB="0" distL="0" distR="0" wp14:anchorId="727CCC18">
                  <wp:extent cx="2273935" cy="1552575"/>
                  <wp:effectExtent l="0" t="0" r="0" b="952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507" b="23119"/>
                          <a:stretch/>
                        </pic:blipFill>
                        <pic:spPr bwMode="auto">
                          <a:xfrm>
                            <a:off x="0" y="0"/>
                            <a:ext cx="2273935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74C1" w:rsidTr="002C4A41">
        <w:tc>
          <w:tcPr>
            <w:tcW w:w="7933" w:type="dxa"/>
            <w:gridSpan w:val="2"/>
          </w:tcPr>
          <w:p w:rsidR="00B262B9" w:rsidRDefault="00B262B9" w:rsidP="00B262B9">
            <w:pPr>
              <w:jc w:val="center"/>
              <w:rPr>
                <w:noProof/>
                <w:lang w:eastAsia="ru-RU"/>
              </w:rPr>
            </w:pPr>
          </w:p>
          <w:p w:rsidR="00B262B9" w:rsidRDefault="00B262B9" w:rsidP="00B262B9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D1D3E60">
                  <wp:extent cx="3877310" cy="2329180"/>
                  <wp:effectExtent l="0" t="0" r="889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7310" cy="2329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262B9" w:rsidRDefault="00B262B9"/>
        </w:tc>
        <w:tc>
          <w:tcPr>
            <w:tcW w:w="7371" w:type="dxa"/>
            <w:gridSpan w:val="2"/>
            <w:shd w:val="clear" w:color="auto" w:fill="auto"/>
          </w:tcPr>
          <w:p w:rsidR="000174C1" w:rsidRDefault="000174C1" w:rsidP="000174C1">
            <w:pPr>
              <w:jc w:val="center"/>
              <w:rPr>
                <w:noProof/>
                <w:lang w:eastAsia="ru-RU"/>
              </w:rPr>
            </w:pPr>
          </w:p>
          <w:p w:rsidR="002C4A41" w:rsidRDefault="002C4A41" w:rsidP="000174C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F877402">
                  <wp:extent cx="3704934" cy="2390775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2867" cy="23958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2C4A41" w:rsidRDefault="002C4A41" w:rsidP="002C4A41"/>
    <w:sectPr w:rsidR="002C4A41" w:rsidSect="00A177C4">
      <w:pgSz w:w="16838" w:h="11906" w:orient="landscape"/>
      <w:pgMar w:top="720" w:right="720" w:bottom="720" w:left="720" w:header="708" w:footer="708" w:gutter="0"/>
      <w:pgBorders w:offsetFrom="page">
        <w:top w:val="decoBlocks" w:sz="31" w:space="24" w:color="CC0000"/>
        <w:left w:val="decoBlocks" w:sz="31" w:space="24" w:color="CC0000"/>
        <w:bottom w:val="decoBlocks" w:sz="31" w:space="24" w:color="CC0000"/>
        <w:right w:val="decoBlocks" w:sz="31" w:space="24" w:color="CC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2FD"/>
    <w:rsid w:val="000174C1"/>
    <w:rsid w:val="000958F5"/>
    <w:rsid w:val="002C4A41"/>
    <w:rsid w:val="00317E5D"/>
    <w:rsid w:val="00377D4E"/>
    <w:rsid w:val="003A22FD"/>
    <w:rsid w:val="005A2E4E"/>
    <w:rsid w:val="00612463"/>
    <w:rsid w:val="00A059C0"/>
    <w:rsid w:val="00B262B9"/>
    <w:rsid w:val="00CA0ACB"/>
    <w:rsid w:val="00CA29FF"/>
    <w:rsid w:val="00D8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D369B5-87A3-4072-A5A7-BDA233B7A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2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1</cp:revision>
  <dcterms:created xsi:type="dcterms:W3CDTF">2025-12-11T09:28:00Z</dcterms:created>
  <dcterms:modified xsi:type="dcterms:W3CDTF">2025-12-11T12:36:00Z</dcterms:modified>
</cp:coreProperties>
</file>